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C90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C90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C90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C90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D1F51">
        <w:rPr>
          <w:rFonts w:ascii="Arial" w:hAnsi="Arial" w:cs="Arial"/>
          <w:bCs/>
          <w:color w:val="404040"/>
          <w:sz w:val="24"/>
          <w:szCs w:val="24"/>
        </w:rPr>
        <w:t xml:space="preserve"> Guillermo Romero Rodríguez.</w:t>
      </w:r>
    </w:p>
    <w:p w:rsidR="00AB5916" w:rsidRPr="00BA21B4" w:rsidRDefault="00AB5916" w:rsidP="00C90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053793">
        <w:rPr>
          <w:rFonts w:ascii="Arial" w:hAnsi="Arial" w:cs="Arial"/>
          <w:bCs/>
          <w:color w:val="404040"/>
          <w:sz w:val="24"/>
          <w:szCs w:val="24"/>
        </w:rPr>
        <w:t>Licenciado en derecho.</w:t>
      </w:r>
    </w:p>
    <w:p w:rsidR="00AB5916" w:rsidRPr="007D39B6" w:rsidRDefault="00AB5916" w:rsidP="00C90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9D42A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D39B6" w:rsidRPr="007D39B6">
        <w:rPr>
          <w:rFonts w:ascii="Arial" w:hAnsi="Arial" w:cs="Arial"/>
          <w:color w:val="404040"/>
          <w:sz w:val="24"/>
          <w:szCs w:val="24"/>
        </w:rPr>
        <w:t>4482818</w:t>
      </w:r>
    </w:p>
    <w:p w:rsidR="00AB5916" w:rsidRPr="00BA21B4" w:rsidRDefault="00AB5916" w:rsidP="00C90D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D39B6">
        <w:rPr>
          <w:rFonts w:ascii="Arial" w:hAnsi="Arial" w:cs="Arial"/>
          <w:color w:val="404040"/>
          <w:sz w:val="24"/>
          <w:szCs w:val="24"/>
        </w:rPr>
        <w:t xml:space="preserve">  228-8-18-50-64.</w:t>
      </w:r>
    </w:p>
    <w:p w:rsidR="00AB5916" w:rsidRPr="005C38C7" w:rsidRDefault="00AB5916" w:rsidP="00C90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D42A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D39B6" w:rsidRPr="005C38C7">
        <w:rPr>
          <w:rFonts w:ascii="Arial" w:hAnsi="Arial" w:cs="Arial"/>
          <w:color w:val="404040"/>
          <w:sz w:val="24"/>
          <w:szCs w:val="24"/>
        </w:rPr>
        <w:t>gromeror</w:t>
      </w:r>
      <w:r w:rsidR="005C38C7" w:rsidRPr="005C38C7">
        <w:rPr>
          <w:rFonts w:ascii="Arial" w:hAnsi="Arial" w:cs="Arial"/>
          <w:color w:val="404040"/>
          <w:sz w:val="24"/>
          <w:szCs w:val="24"/>
        </w:rPr>
        <w:t>@fiscaliaveracruz.gob.mx</w:t>
      </w:r>
    </w:p>
    <w:p w:rsidR="00BB2BF2" w:rsidRDefault="00BB2BF2" w:rsidP="00C90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C90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C90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C90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5C38C7" w:rsidP="00C90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1997-2001</w:t>
      </w:r>
    </w:p>
    <w:p w:rsidR="00BA21B4" w:rsidRDefault="005C38C7" w:rsidP="00C90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47B33" w:rsidRDefault="00A04B09" w:rsidP="00C90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A04B09" w:rsidRDefault="00A04B09" w:rsidP="00C90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747B33" w:rsidRDefault="00747B33" w:rsidP="00C90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C90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457F9" w:rsidRDefault="00BB2BF2" w:rsidP="00C90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</w:p>
    <w:p w:rsidR="001457F9" w:rsidRDefault="001457F9" w:rsidP="00C90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457F9" w:rsidRDefault="001457F9" w:rsidP="00C90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2018- Octubre 2019</w:t>
      </w:r>
    </w:p>
    <w:p w:rsidR="001457F9" w:rsidRDefault="001457F9" w:rsidP="00C90D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Tercero adscrito la Fiscalía de Investigaciones Ministeriales</w:t>
      </w:r>
    </w:p>
    <w:p w:rsidR="001457F9" w:rsidRDefault="001457F9" w:rsidP="00C90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2017- Junio 2018</w:t>
      </w:r>
    </w:p>
    <w:p w:rsidR="001457F9" w:rsidRDefault="001457F9" w:rsidP="00C90D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en la Fiscalía de Investigaciones Ministeriales</w:t>
      </w:r>
    </w:p>
    <w:p w:rsidR="00BB2BF2" w:rsidRPr="001457F9" w:rsidRDefault="004A39DF" w:rsidP="00C90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Abril 2016- </w:t>
      </w:r>
      <w:r w:rsidR="00EB04A5">
        <w:rPr>
          <w:rFonts w:ascii="Arial" w:hAnsi="Arial" w:cs="Arial"/>
          <w:b/>
          <w:color w:val="404040"/>
          <w:sz w:val="24"/>
          <w:szCs w:val="24"/>
        </w:rPr>
        <w:t>Ago</w:t>
      </w:r>
      <w:r w:rsidR="00724F9D">
        <w:rPr>
          <w:rFonts w:ascii="Arial" w:hAnsi="Arial" w:cs="Arial"/>
          <w:b/>
          <w:color w:val="404040"/>
          <w:sz w:val="24"/>
          <w:szCs w:val="24"/>
        </w:rPr>
        <w:t>s</w:t>
      </w:r>
      <w:r w:rsidR="00EB04A5">
        <w:rPr>
          <w:rFonts w:ascii="Arial" w:hAnsi="Arial" w:cs="Arial"/>
          <w:b/>
          <w:color w:val="404040"/>
          <w:sz w:val="24"/>
          <w:szCs w:val="24"/>
        </w:rPr>
        <w:t>to 2017</w:t>
      </w:r>
    </w:p>
    <w:p w:rsidR="00724F9D" w:rsidRDefault="00EB04A5" w:rsidP="00C90D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</w:t>
      </w:r>
      <w:r w:rsidR="00724F9D">
        <w:rPr>
          <w:rFonts w:ascii="NeoSansPro-Regular" w:hAnsi="NeoSansPro-Regular" w:cs="NeoSansPro-Regular"/>
          <w:color w:val="404040"/>
          <w:sz w:val="24"/>
          <w:szCs w:val="24"/>
        </w:rPr>
        <w:t>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dscrito a las Agencias Cuarta y Quinta</w:t>
      </w:r>
    </w:p>
    <w:p w:rsidR="00EB04A5" w:rsidRDefault="00EB04A5" w:rsidP="00C90D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del Ministerio Público Investigadoras en Xalapa</w:t>
      </w:r>
    </w:p>
    <w:p w:rsidR="00747B33" w:rsidRPr="00BA21B4" w:rsidRDefault="00747B33" w:rsidP="00C90D7D">
      <w:pPr>
        <w:spacing w:after="0" w:line="240" w:lineRule="auto"/>
        <w:rPr>
          <w:sz w:val="24"/>
          <w:szCs w:val="24"/>
        </w:rPr>
      </w:pPr>
    </w:p>
    <w:p w:rsidR="00AB5916" w:rsidRDefault="00BA21B4" w:rsidP="00C90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C90D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7E5173" w:rsidP="00C90D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Constitucional</w:t>
      </w:r>
    </w:p>
    <w:p w:rsidR="007E5173" w:rsidRDefault="007E5173" w:rsidP="00C90D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Medicina Legal y Forense</w:t>
      </w:r>
    </w:p>
    <w:p w:rsidR="007E5173" w:rsidRPr="009D42AF" w:rsidRDefault="007E5173" w:rsidP="00C90D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D42AF">
        <w:rPr>
          <w:rFonts w:ascii="NeoSansPro-Regular" w:hAnsi="NeoSansPro-Regular" w:cs="NeoSansPro-Regular"/>
          <w:color w:val="404040"/>
          <w:sz w:val="24"/>
          <w:szCs w:val="24"/>
        </w:rPr>
        <w:t>Derecho Procesal Penal</w:t>
      </w:r>
    </w:p>
    <w:p w:rsidR="007E5173" w:rsidRPr="009D42AF" w:rsidRDefault="007E5173" w:rsidP="00C90D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D42AF"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sectPr w:rsidR="007E5173" w:rsidRPr="009D42A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725" w:rsidRDefault="00D92725" w:rsidP="00AB5916">
      <w:pPr>
        <w:spacing w:after="0" w:line="240" w:lineRule="auto"/>
      </w:pPr>
      <w:r>
        <w:separator/>
      </w:r>
    </w:p>
  </w:endnote>
  <w:endnote w:type="continuationSeparator" w:id="1">
    <w:p w:rsidR="00D92725" w:rsidRDefault="00D9272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725" w:rsidRDefault="00D92725" w:rsidP="00AB5916">
      <w:pPr>
        <w:spacing w:after="0" w:line="240" w:lineRule="auto"/>
      </w:pPr>
      <w:r>
        <w:separator/>
      </w:r>
    </w:p>
  </w:footnote>
  <w:footnote w:type="continuationSeparator" w:id="1">
    <w:p w:rsidR="00D92725" w:rsidRDefault="00D9272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9D42AF">
    <w:pPr>
      <w:pStyle w:val="Encabezado"/>
    </w:pPr>
    <w:r w:rsidRPr="009D42AF"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-1374775</wp:posOffset>
          </wp:positionH>
          <wp:positionV relativeFrom="paragraph">
            <wp:posOffset>-38100</wp:posOffset>
          </wp:positionV>
          <wp:extent cx="1009650" cy="1325880"/>
          <wp:effectExtent l="19050" t="0" r="0" b="0"/>
          <wp:wrapTight wrapText="bothSides">
            <wp:wrapPolygon edited="0">
              <wp:start x="9374" y="0"/>
              <wp:lineTo x="5706" y="1862"/>
              <wp:lineTo x="3260" y="3724"/>
              <wp:lineTo x="3668" y="14897"/>
              <wp:lineTo x="1223" y="18621"/>
              <wp:lineTo x="-408" y="20172"/>
              <wp:lineTo x="-408" y="21414"/>
              <wp:lineTo x="21600" y="21414"/>
              <wp:lineTo x="21600" y="20483"/>
              <wp:lineTo x="19155" y="16448"/>
              <wp:lineTo x="18747" y="4034"/>
              <wp:lineTo x="15894" y="1862"/>
              <wp:lineTo x="12226" y="0"/>
              <wp:lineTo x="9374" y="0"/>
            </wp:wrapPolygon>
          </wp:wrapTight>
          <wp:docPr id="4" name="Imagen 2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3793"/>
    <w:rsid w:val="00076A27"/>
    <w:rsid w:val="000D5363"/>
    <w:rsid w:val="000E2580"/>
    <w:rsid w:val="001457F9"/>
    <w:rsid w:val="00196774"/>
    <w:rsid w:val="001E234C"/>
    <w:rsid w:val="00247088"/>
    <w:rsid w:val="002F214B"/>
    <w:rsid w:val="00304E91"/>
    <w:rsid w:val="00321CD8"/>
    <w:rsid w:val="003D5EAE"/>
    <w:rsid w:val="003E7CE6"/>
    <w:rsid w:val="00462C41"/>
    <w:rsid w:val="004A1170"/>
    <w:rsid w:val="004A39DF"/>
    <w:rsid w:val="004B2D6E"/>
    <w:rsid w:val="004E4FFA"/>
    <w:rsid w:val="00501BFB"/>
    <w:rsid w:val="005502F5"/>
    <w:rsid w:val="005A32B3"/>
    <w:rsid w:val="005C38C7"/>
    <w:rsid w:val="00600D12"/>
    <w:rsid w:val="00685354"/>
    <w:rsid w:val="006B643A"/>
    <w:rsid w:val="006C2CDA"/>
    <w:rsid w:val="00723B67"/>
    <w:rsid w:val="00724F9D"/>
    <w:rsid w:val="00726727"/>
    <w:rsid w:val="00747B33"/>
    <w:rsid w:val="00785C57"/>
    <w:rsid w:val="007C54A2"/>
    <w:rsid w:val="007D39B6"/>
    <w:rsid w:val="007E5173"/>
    <w:rsid w:val="00846235"/>
    <w:rsid w:val="009D42AF"/>
    <w:rsid w:val="00A04B09"/>
    <w:rsid w:val="00A66637"/>
    <w:rsid w:val="00AB5916"/>
    <w:rsid w:val="00B55469"/>
    <w:rsid w:val="00B73714"/>
    <w:rsid w:val="00BA21B4"/>
    <w:rsid w:val="00BB2BF2"/>
    <w:rsid w:val="00BD1F51"/>
    <w:rsid w:val="00C90D7D"/>
    <w:rsid w:val="00CE7F12"/>
    <w:rsid w:val="00D03386"/>
    <w:rsid w:val="00D92725"/>
    <w:rsid w:val="00DB2FA1"/>
    <w:rsid w:val="00DC0969"/>
    <w:rsid w:val="00DE2E01"/>
    <w:rsid w:val="00E71AD8"/>
    <w:rsid w:val="00EA5918"/>
    <w:rsid w:val="00EB04A5"/>
    <w:rsid w:val="00EE731A"/>
    <w:rsid w:val="00F533E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2022-04-05T14:51:00Z</dcterms:created>
  <dcterms:modified xsi:type="dcterms:W3CDTF">2022-04-05T14:51:00Z</dcterms:modified>
</cp:coreProperties>
</file>